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D26" w:rsidRPr="00BD0A07" w:rsidRDefault="00C52D26" w:rsidP="00C52D26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Інформація про стан розгляду запитів на публічну інформацію </w:t>
      </w:r>
    </w:p>
    <w:p w:rsidR="00C52D26" w:rsidRPr="00BD0A07" w:rsidRDefault="00C52D26" w:rsidP="00C52D26">
      <w:pPr>
        <w:jc w:val="center"/>
        <w:rPr>
          <w:sz w:val="28"/>
          <w:szCs w:val="26"/>
        </w:rPr>
      </w:pPr>
      <w:r w:rsidRPr="00BD0A07">
        <w:rPr>
          <w:sz w:val="28"/>
          <w:szCs w:val="26"/>
        </w:rPr>
        <w:t xml:space="preserve">в Управлінні освіти і науки облдержадміністрації  </w:t>
      </w:r>
    </w:p>
    <w:p w:rsidR="00C52D26" w:rsidRPr="00BD0A07" w:rsidRDefault="00C52D26" w:rsidP="00C52D26">
      <w:pPr>
        <w:jc w:val="center"/>
        <w:rPr>
          <w:sz w:val="28"/>
          <w:szCs w:val="27"/>
        </w:rPr>
      </w:pPr>
      <w:r w:rsidRPr="00BD0A07">
        <w:rPr>
          <w:sz w:val="28"/>
          <w:szCs w:val="26"/>
        </w:rPr>
        <w:t xml:space="preserve">станом на </w:t>
      </w:r>
      <w:r>
        <w:rPr>
          <w:sz w:val="28"/>
          <w:szCs w:val="26"/>
        </w:rPr>
        <w:t>30.09.2021</w:t>
      </w:r>
    </w:p>
    <w:p w:rsidR="00C52D26" w:rsidRPr="007012D3" w:rsidRDefault="00C52D26" w:rsidP="00C52D26">
      <w:pPr>
        <w:jc w:val="center"/>
        <w:rPr>
          <w:sz w:val="12"/>
          <w:szCs w:val="27"/>
        </w:rPr>
      </w:pPr>
    </w:p>
    <w:tbl>
      <w:tblPr>
        <w:tblW w:w="147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709"/>
        <w:gridCol w:w="567"/>
        <w:gridCol w:w="567"/>
        <w:gridCol w:w="567"/>
        <w:gridCol w:w="567"/>
        <w:gridCol w:w="567"/>
        <w:gridCol w:w="567"/>
        <w:gridCol w:w="708"/>
        <w:gridCol w:w="709"/>
        <w:gridCol w:w="709"/>
        <w:gridCol w:w="850"/>
        <w:gridCol w:w="426"/>
        <w:gridCol w:w="709"/>
        <w:gridCol w:w="1134"/>
        <w:gridCol w:w="567"/>
        <w:gridCol w:w="567"/>
        <w:gridCol w:w="1842"/>
      </w:tblGrid>
      <w:tr w:rsidR="00C52D26" w:rsidRPr="00914182" w:rsidTr="00C52D26">
        <w:trPr>
          <w:trHeight w:val="519"/>
        </w:trPr>
        <w:tc>
          <w:tcPr>
            <w:tcW w:w="2440" w:type="dxa"/>
            <w:vMerge w:val="restart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Назва установи</w:t>
            </w:r>
            <w:r w:rsidRPr="00914182">
              <w:rPr>
                <w:b/>
                <w:sz w:val="18"/>
                <w:szCs w:val="18"/>
              </w:rPr>
              <w:t>/</w:t>
            </w:r>
          </w:p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C52D26" w:rsidRPr="00914182" w:rsidRDefault="00C52D26" w:rsidP="006152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Загальна кількість отриманих запитів на інформацію</w:t>
            </w:r>
          </w:p>
        </w:tc>
        <w:tc>
          <w:tcPr>
            <w:tcW w:w="2835" w:type="dxa"/>
            <w:gridSpan w:val="5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Спосіб надходження запитів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Категорія запитувачів</w:t>
            </w:r>
          </w:p>
        </w:tc>
        <w:tc>
          <w:tcPr>
            <w:tcW w:w="70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</w:p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Результати розгляду запитів на</w:t>
            </w:r>
          </w:p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інформацію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BD0A07">
              <w:rPr>
                <w:szCs w:val="18"/>
              </w:rPr>
              <w:t>Види зап</w:t>
            </w:r>
            <w:bookmarkStart w:id="0" w:name="_GoBack"/>
            <w:bookmarkEnd w:id="0"/>
            <w:r w:rsidRPr="00BD0A07">
              <w:rPr>
                <w:szCs w:val="18"/>
              </w:rPr>
              <w:t>итуваної інформації</w:t>
            </w:r>
          </w:p>
        </w:tc>
      </w:tr>
      <w:tr w:rsidR="00C52D26" w:rsidRPr="00914182" w:rsidTr="00C52D26">
        <w:trPr>
          <w:cantSplit/>
          <w:trHeight w:val="369"/>
        </w:trPr>
        <w:tc>
          <w:tcPr>
            <w:tcW w:w="2440" w:type="dxa"/>
            <w:vMerge/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jc w:val="both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громадян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Від юридичних осіб 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 від представників ЗМІ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  об’єднання громадян без  статусу юридичної особи</w:t>
            </w:r>
          </w:p>
        </w:tc>
        <w:tc>
          <w:tcPr>
            <w:tcW w:w="709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Надійшло як до розпорядника інформації</w:t>
            </w:r>
          </w:p>
        </w:tc>
        <w:tc>
          <w:tcPr>
            <w:tcW w:w="3119" w:type="dxa"/>
            <w:gridSpan w:val="4"/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Відмови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Задоволено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b/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Опрацьовується</w:t>
            </w:r>
          </w:p>
        </w:tc>
        <w:tc>
          <w:tcPr>
            <w:tcW w:w="1842" w:type="dxa"/>
            <w:vMerge/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D26" w:rsidRPr="00914182" w:rsidTr="00C52D26">
        <w:trPr>
          <w:cantSplit/>
          <w:trHeight w:val="3056"/>
        </w:trPr>
        <w:tc>
          <w:tcPr>
            <w:tcW w:w="24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</w:tcPr>
          <w:p w:rsidR="00C52D26" w:rsidRPr="00914182" w:rsidRDefault="00C52D26" w:rsidP="006152F8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52D26" w:rsidRPr="00914182" w:rsidRDefault="00C52D26" w:rsidP="006152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Установа  не є розпорядником інформації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 xml:space="preserve">. </w:t>
            </w:r>
            <w:proofErr w:type="spellStart"/>
            <w:r w:rsidRPr="00914182">
              <w:rPr>
                <w:sz w:val="18"/>
                <w:szCs w:val="18"/>
              </w:rPr>
              <w:t>перенаправлено</w:t>
            </w:r>
            <w:proofErr w:type="spellEnd"/>
            <w:r w:rsidRPr="00914182">
              <w:rPr>
                <w:sz w:val="18"/>
                <w:szCs w:val="18"/>
              </w:rPr>
              <w:t xml:space="preserve"> належному розпоряднику інформації)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52D26" w:rsidRPr="00914182" w:rsidRDefault="00C52D26" w:rsidP="006152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Інформація з обмеженим доступом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52D26" w:rsidRPr="00914182" w:rsidRDefault="00C52D26" w:rsidP="006152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</w:t>
            </w:r>
            <w:proofErr w:type="spellStart"/>
            <w:r w:rsidRPr="00914182">
              <w:rPr>
                <w:sz w:val="18"/>
                <w:szCs w:val="18"/>
              </w:rPr>
              <w:t>оплачено</w:t>
            </w:r>
            <w:proofErr w:type="spellEnd"/>
            <w:r w:rsidRPr="00914182">
              <w:rPr>
                <w:sz w:val="18"/>
                <w:szCs w:val="18"/>
              </w:rPr>
              <w:t xml:space="preserve"> витрати, пов’язані з копіюванням або друком документів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C52D26" w:rsidRPr="00914182" w:rsidRDefault="00C52D26" w:rsidP="006152F8">
            <w:pPr>
              <w:ind w:left="113" w:right="113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 xml:space="preserve">Не дотримано вимог до оформлення  запиту (у </w:t>
            </w:r>
            <w:proofErr w:type="spellStart"/>
            <w:r w:rsidRPr="00914182">
              <w:rPr>
                <w:sz w:val="18"/>
                <w:szCs w:val="18"/>
              </w:rPr>
              <w:t>т.ч</w:t>
            </w:r>
            <w:proofErr w:type="spellEnd"/>
            <w:r w:rsidRPr="00914182">
              <w:rPr>
                <w:sz w:val="18"/>
                <w:szCs w:val="18"/>
              </w:rPr>
              <w:t>. пропозиції (зауваження), заяви (клопотання), скарги, що надійшли  електронною поштою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52D26" w:rsidRPr="00914182" w:rsidRDefault="00C52D26" w:rsidP="006152F8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52D26" w:rsidRPr="00914182" w:rsidTr="00C52D26">
        <w:trPr>
          <w:cantSplit/>
          <w:trHeight w:val="238"/>
        </w:trPr>
        <w:tc>
          <w:tcPr>
            <w:tcW w:w="2440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D26" w:rsidRPr="00914182" w:rsidRDefault="00C52D26" w:rsidP="006152F8">
            <w:pPr>
              <w:spacing w:before="100" w:beforeAutospacing="1" w:after="100" w:afterAutospacing="1"/>
              <w:ind w:left="-148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2D26" w:rsidRPr="00914182" w:rsidRDefault="00C52D26" w:rsidP="006152F8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C52D26" w:rsidRPr="00914182" w:rsidRDefault="00C52D26" w:rsidP="006152F8">
            <w:pPr>
              <w:jc w:val="center"/>
              <w:rPr>
                <w:sz w:val="18"/>
                <w:szCs w:val="18"/>
              </w:rPr>
            </w:pPr>
            <w:r w:rsidRPr="00914182">
              <w:rPr>
                <w:sz w:val="18"/>
                <w:szCs w:val="18"/>
              </w:rPr>
              <w:t>18</w:t>
            </w:r>
          </w:p>
        </w:tc>
      </w:tr>
      <w:tr w:rsidR="00C52D26" w:rsidRPr="00914182" w:rsidTr="00C52D26">
        <w:tc>
          <w:tcPr>
            <w:tcW w:w="2440" w:type="dxa"/>
            <w:shd w:val="clear" w:color="auto" w:fill="auto"/>
            <w:vAlign w:val="center"/>
          </w:tcPr>
          <w:p w:rsidR="00C52D26" w:rsidRPr="00BD0A07" w:rsidRDefault="00C52D26" w:rsidP="006152F8">
            <w:pPr>
              <w:jc w:val="center"/>
              <w:rPr>
                <w:sz w:val="24"/>
                <w:szCs w:val="18"/>
              </w:rPr>
            </w:pPr>
            <w:r w:rsidRPr="00BD0A07">
              <w:rPr>
                <w:sz w:val="24"/>
                <w:szCs w:val="18"/>
              </w:rPr>
              <w:t>Управління освіти і науки облдержадміністрації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  <w:highlight w:val="yellow"/>
              </w:rPr>
            </w:pPr>
            <w:r w:rsidRPr="007C4AAE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-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52D26" w:rsidRPr="00177043" w:rsidRDefault="00C52D26" w:rsidP="006152F8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1. Статистична.</w:t>
            </w:r>
          </w:p>
          <w:p w:rsidR="00C52D26" w:rsidRPr="00177043" w:rsidRDefault="00C52D26" w:rsidP="006152F8">
            <w:pPr>
              <w:jc w:val="center"/>
              <w:rPr>
                <w:sz w:val="24"/>
                <w:szCs w:val="28"/>
              </w:rPr>
            </w:pPr>
            <w:r w:rsidRPr="00177043">
              <w:rPr>
                <w:sz w:val="24"/>
                <w:szCs w:val="28"/>
              </w:rPr>
              <w:t>2. Довідкова.</w:t>
            </w:r>
          </w:p>
        </w:tc>
      </w:tr>
    </w:tbl>
    <w:p w:rsidR="00C52D26" w:rsidRDefault="00C52D26" w:rsidP="00C52D26">
      <w:pPr>
        <w:pStyle w:val="a3"/>
      </w:pPr>
    </w:p>
    <w:p w:rsidR="00DE6F10" w:rsidRDefault="00DE6F10"/>
    <w:sectPr w:rsidR="00DE6F10" w:rsidSect="00C52D26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D26"/>
    <w:rsid w:val="00C52D26"/>
    <w:rsid w:val="00D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856B0F-2B4B-4D08-8A3D-866DFE13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2D26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C52D26"/>
    <w:rPr>
      <w:rFonts w:ascii="Times New Roman" w:eastAsia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Панасюк</cp:lastModifiedBy>
  <cp:revision>1</cp:revision>
  <dcterms:created xsi:type="dcterms:W3CDTF">2021-11-18T06:06:00Z</dcterms:created>
  <dcterms:modified xsi:type="dcterms:W3CDTF">2021-11-18T06:06:00Z</dcterms:modified>
</cp:coreProperties>
</file>